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7CF" w:rsidRPr="00AF7DC8" w:rsidRDefault="00C577CF" w:rsidP="00C577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BE973E4" wp14:editId="660FA706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7CF" w:rsidRPr="00AF7DC8" w:rsidRDefault="00C577CF" w:rsidP="00C577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577CF" w:rsidRPr="00AF7DC8" w:rsidRDefault="00C577CF" w:rsidP="00C577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577CF" w:rsidRPr="00AF7DC8" w:rsidRDefault="00C577CF" w:rsidP="00C577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577CF" w:rsidRPr="00AF7DC8" w:rsidRDefault="00C577CF" w:rsidP="00C577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577CF" w:rsidRPr="00AF7DC8" w:rsidRDefault="00C577CF" w:rsidP="00C577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C577CF" w:rsidRPr="00AF7DC8" w:rsidRDefault="00C577CF" w:rsidP="00C577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7CF" w:rsidRPr="00AF7DC8" w:rsidRDefault="00C577CF" w:rsidP="00C577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58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577CF" w:rsidRDefault="00C577CF" w:rsidP="00C577CF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577CF" w:rsidRDefault="00C577CF" w:rsidP="00C577CF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577CF" w:rsidRPr="00254375" w:rsidRDefault="00C577CF" w:rsidP="00C577C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577CF" w:rsidRPr="00254375" w:rsidRDefault="00C577CF" w:rsidP="00C577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77CF" w:rsidRPr="00254375" w:rsidRDefault="00C577CF" w:rsidP="00C577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зміну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b/>
          <w:sz w:val="24"/>
          <w:szCs w:val="24"/>
        </w:rPr>
        <w:t>цільового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C577CF" w:rsidRPr="00254375" w:rsidRDefault="00C577CF" w:rsidP="00C577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земельної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ділянки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приватної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C577CF" w:rsidRPr="0030153B" w:rsidRDefault="00C577CF" w:rsidP="00C577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3221882002:08:254:6007</w:t>
      </w:r>
    </w:p>
    <w:p w:rsidR="00C577CF" w:rsidRDefault="00C577CF" w:rsidP="00C577CF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577CF" w:rsidRDefault="00C577CF" w:rsidP="00C577CF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BF4BF0">
        <w:rPr>
          <w:rFonts w:ascii="Times New Roman" w:hAnsi="Times New Roman" w:cs="Times New Roman"/>
        </w:rPr>
        <w:t xml:space="preserve">Розглянувши, протокол № </w:t>
      </w:r>
      <w:r>
        <w:rPr>
          <w:rFonts w:ascii="Times New Roman" w:hAnsi="Times New Roman" w:cs="Times New Roman"/>
          <w:lang w:val="uk-UA"/>
        </w:rPr>
        <w:t>20</w:t>
      </w:r>
      <w:r w:rsidRPr="00BF4BF0">
        <w:rPr>
          <w:rFonts w:ascii="Times New Roman" w:hAnsi="Times New Roman" w:cs="Times New Roman"/>
        </w:rPr>
        <w:t xml:space="preserve"> від </w:t>
      </w:r>
      <w:r>
        <w:rPr>
          <w:rFonts w:ascii="Times New Roman" w:hAnsi="Times New Roman" w:cs="Times New Roman"/>
          <w:lang w:val="uk-UA"/>
        </w:rPr>
        <w:t>08.05.2020</w:t>
      </w:r>
      <w:r w:rsidRPr="00BF4BF0">
        <w:rPr>
          <w:rFonts w:ascii="Times New Roman" w:hAnsi="Times New Roman" w:cs="Times New Roman"/>
        </w:rPr>
        <w:t xml:space="preserve"> року Гаврилівської  територіальної громади та розглянувши заяву гр. </w:t>
      </w:r>
      <w:r>
        <w:rPr>
          <w:rFonts w:ascii="Times New Roman" w:hAnsi="Times New Roman" w:cs="Times New Roman"/>
          <w:lang w:val="uk-UA"/>
        </w:rPr>
        <w:t>Савченко Світлани Петрівни.</w:t>
      </w:r>
      <w:r w:rsidRPr="00BF4BF0">
        <w:rPr>
          <w:rFonts w:ascii="Times New Roman" w:hAnsi="Times New Roman" w:cs="Times New Roman"/>
        </w:rPr>
        <w:t xml:space="preserve"> про затвердження </w:t>
      </w:r>
      <w:r>
        <w:rPr>
          <w:rFonts w:ascii="Times New Roman" w:hAnsi="Times New Roman" w:cs="Times New Roman"/>
          <w:lang w:val="uk-UA"/>
        </w:rPr>
        <w:t xml:space="preserve">проекту землеустрою щодо відведення земельної ділянки приватної власності цільове призначення якої змінюється з земель « для ведення особистого селянського господарства» на землі « для будівництва та обслуговування житлового будинку, господарських будівель і споруд» по вулиці Федорова в селі Тарасівщина Вишгородського району Київської області, враховуючи надані документи, </w:t>
      </w:r>
      <w:r>
        <w:rPr>
          <w:rFonts w:ascii="Times New Roman" w:hAnsi="Times New Roman" w:cs="Times New Roman"/>
        </w:rPr>
        <w:t xml:space="preserve">  </w:t>
      </w:r>
      <w:r w:rsidRPr="00BF4BF0">
        <w:rPr>
          <w:rFonts w:ascii="Times New Roman" w:hAnsi="Times New Roman" w:cs="Times New Roman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Гаврилівської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Гаврилівської сільської ради шляхом приєднання до Бучанської міської ради»,  враховуючи позитивне рішення ради Гаврилівської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</w:t>
      </w:r>
    </w:p>
    <w:p w:rsidR="00C577CF" w:rsidRDefault="00C577CF" w:rsidP="00C577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C577CF" w:rsidRPr="007D2386" w:rsidRDefault="00C577CF" w:rsidP="00C577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386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 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вулиці Федорова в село Тарасівщина Вишгородського району Київської області..</w:t>
      </w:r>
    </w:p>
    <w:p w:rsidR="00C577CF" w:rsidRPr="007D2386" w:rsidRDefault="00C577CF" w:rsidP="00C577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386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>0,1209 га</w:t>
      </w:r>
      <w:r w:rsidRPr="007D2386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3221882002:08:254:6007 </w:t>
      </w:r>
      <w:r w:rsidRPr="007D2386">
        <w:rPr>
          <w:rFonts w:ascii="Times New Roman" w:hAnsi="Times New Roman" w:cs="Times New Roman"/>
          <w:sz w:val="24"/>
          <w:szCs w:val="24"/>
        </w:rPr>
        <w:t xml:space="preserve">із земель: 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« для ведення особистого селянського господарства» на землі </w:t>
      </w:r>
      <w:r w:rsidRPr="007D2386">
        <w:rPr>
          <w:rFonts w:ascii="Times New Roman" w:hAnsi="Times New Roman" w:cs="Times New Roman"/>
          <w:sz w:val="24"/>
          <w:szCs w:val="24"/>
        </w:rPr>
        <w:t>«для будівництва і обслуговування житлового будинку, господарських будівель і споруд (присадибна ділянка)»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2386">
        <w:rPr>
          <w:rFonts w:ascii="Times New Roman" w:hAnsi="Times New Roman" w:cs="Times New Roman"/>
          <w:sz w:val="24"/>
          <w:szCs w:val="24"/>
        </w:rPr>
        <w:t xml:space="preserve">по 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вулиця Федорова  село Тарасівщина Вишгородського району Київської області </w:t>
      </w:r>
      <w:r w:rsidRPr="007D2386">
        <w:rPr>
          <w:rFonts w:ascii="Times New Roman" w:hAnsi="Times New Roman" w:cs="Times New Roman"/>
          <w:sz w:val="24"/>
          <w:szCs w:val="24"/>
        </w:rPr>
        <w:t xml:space="preserve"> - власник гр. 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>Савченко Світлана Петрівна.</w:t>
      </w:r>
    </w:p>
    <w:p w:rsidR="00C577CF" w:rsidRPr="007D2386" w:rsidRDefault="00C577CF" w:rsidP="00C577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86">
        <w:rPr>
          <w:rFonts w:ascii="Times New Roman" w:hAnsi="Times New Roman" w:cs="Times New Roman"/>
          <w:sz w:val="24"/>
          <w:szCs w:val="24"/>
        </w:rPr>
        <w:t>Оформити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2386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2386">
        <w:rPr>
          <w:rFonts w:ascii="Times New Roman" w:hAnsi="Times New Roman" w:cs="Times New Roman"/>
          <w:sz w:val="24"/>
          <w:szCs w:val="24"/>
        </w:rPr>
        <w:t>ділянку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2386">
        <w:rPr>
          <w:rFonts w:ascii="Times New Roman" w:hAnsi="Times New Roman" w:cs="Times New Roman"/>
          <w:sz w:val="24"/>
          <w:szCs w:val="24"/>
        </w:rPr>
        <w:t>відповідно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2386">
        <w:rPr>
          <w:rFonts w:ascii="Times New Roman" w:hAnsi="Times New Roman" w:cs="Times New Roman"/>
          <w:sz w:val="24"/>
          <w:szCs w:val="24"/>
        </w:rPr>
        <w:t>до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2386">
        <w:rPr>
          <w:rFonts w:ascii="Times New Roman" w:hAnsi="Times New Roman" w:cs="Times New Roman"/>
          <w:sz w:val="24"/>
          <w:szCs w:val="24"/>
        </w:rPr>
        <w:t>Закону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2386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2386">
        <w:rPr>
          <w:rFonts w:ascii="Times New Roman" w:hAnsi="Times New Roman" w:cs="Times New Roman"/>
          <w:sz w:val="24"/>
          <w:szCs w:val="24"/>
        </w:rPr>
        <w:t>реєстрацію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D2386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D2386">
        <w:rPr>
          <w:rFonts w:ascii="Times New Roman" w:hAnsi="Times New Roman" w:cs="Times New Roman"/>
          <w:sz w:val="24"/>
          <w:szCs w:val="24"/>
        </w:rPr>
        <w:t>майно та їх</w:t>
      </w:r>
      <w:r w:rsidRPr="007D238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D2386">
        <w:rPr>
          <w:rFonts w:ascii="Times New Roman" w:hAnsi="Times New Roman" w:cs="Times New Roman"/>
          <w:sz w:val="24"/>
          <w:szCs w:val="24"/>
        </w:rPr>
        <w:t>обтяжень».</w:t>
      </w:r>
    </w:p>
    <w:p w:rsidR="00C577CF" w:rsidRDefault="00C577CF" w:rsidP="00C577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77CF" w:rsidRDefault="00C577CF" w:rsidP="00C577C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77CF" w:rsidRPr="00254375" w:rsidRDefault="00C577CF" w:rsidP="00C577CF">
      <w:pPr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A6E81"/>
    <w:multiLevelType w:val="hybridMultilevel"/>
    <w:tmpl w:val="1A964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8AC"/>
    <w:rsid w:val="008748AC"/>
    <w:rsid w:val="00894D47"/>
    <w:rsid w:val="00C5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D444C-5209-4773-8186-5CA17303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7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2020-06-16T07:04:00Z</dcterms:created>
  <dcterms:modified xsi:type="dcterms:W3CDTF">2020-06-16T07:05:00Z</dcterms:modified>
</cp:coreProperties>
</file>